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658" w:rsidRPr="00404658" w:rsidRDefault="00404658" w:rsidP="004046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ШИПИЦЫНСКИЙ СЕЛЬСОВЕТ ЧИСТООЗЕРНОГО РАЙОНА НОВОСИБИРСКОЙ ОБЛАСТИ</w:t>
      </w:r>
    </w:p>
    <w:p w:rsidR="00404658" w:rsidRPr="00404658" w:rsidRDefault="00404658" w:rsidP="004046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04658" w:rsidRPr="00404658" w:rsidRDefault="00404658" w:rsidP="004046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СОВЕТ ДЕПУТАТОВ ШИПИЦЫНСКОГО  СЕЛЬСОВЕТА</w:t>
      </w:r>
    </w:p>
    <w:p w:rsidR="00404658" w:rsidRPr="00404658" w:rsidRDefault="00404658" w:rsidP="004046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(третьего созыва)</w:t>
      </w:r>
    </w:p>
    <w:p w:rsidR="00404658" w:rsidRPr="00404658" w:rsidRDefault="00404658" w:rsidP="004046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Чистоозерного района</w:t>
      </w:r>
    </w:p>
    <w:p w:rsidR="00404658" w:rsidRPr="00404658" w:rsidRDefault="00404658" w:rsidP="004046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404658" w:rsidRPr="00404658" w:rsidRDefault="00404658" w:rsidP="004046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0465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04658">
        <w:rPr>
          <w:rFonts w:ascii="Times New Roman" w:hAnsi="Times New Roman" w:cs="Times New Roman"/>
          <w:sz w:val="24"/>
          <w:szCs w:val="24"/>
        </w:rPr>
        <w:t xml:space="preserve"> Е Ш Е Н И Е</w:t>
      </w:r>
    </w:p>
    <w:p w:rsidR="00404658" w:rsidRPr="00404658" w:rsidRDefault="00404658" w:rsidP="004046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Тридцать пятой сессии</w:t>
      </w:r>
    </w:p>
    <w:p w:rsidR="00404658" w:rsidRPr="00404658" w:rsidRDefault="00404658" w:rsidP="004046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04658" w:rsidRPr="00404658" w:rsidRDefault="00404658" w:rsidP="004046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 xml:space="preserve">от  15 ноября 2019г.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404658">
        <w:rPr>
          <w:rFonts w:ascii="Times New Roman" w:hAnsi="Times New Roman" w:cs="Times New Roman"/>
          <w:sz w:val="24"/>
          <w:szCs w:val="24"/>
        </w:rPr>
        <w:t xml:space="preserve">  № 1</w:t>
      </w:r>
    </w:p>
    <w:p w:rsidR="00404658" w:rsidRPr="00404658" w:rsidRDefault="00404658" w:rsidP="0040465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4658" w:rsidRPr="00404658" w:rsidRDefault="00404658" w:rsidP="004046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658">
        <w:rPr>
          <w:rFonts w:ascii="Times New Roman" w:hAnsi="Times New Roman" w:cs="Times New Roman"/>
          <w:b/>
          <w:sz w:val="24"/>
          <w:szCs w:val="24"/>
        </w:rPr>
        <w:t>О бюджете Шипицынского сельсовета Чистоозерного района Новосибирской области на 2020 год и плановый период 2021 и 2022годов</w:t>
      </w:r>
    </w:p>
    <w:p w:rsidR="00404658" w:rsidRPr="00404658" w:rsidRDefault="00404658" w:rsidP="0040465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04658">
        <w:rPr>
          <w:rFonts w:ascii="Times New Roman" w:hAnsi="Times New Roman" w:cs="Times New Roman"/>
          <w:sz w:val="24"/>
          <w:szCs w:val="24"/>
        </w:rPr>
        <w:t xml:space="preserve">Руководствуясь Бюджетным Кодексом Российской Федерации от 31.07.1998г. № 145-ФЗ, Федеральным законом  «Об общих принципах местного самоуправления в Российской Федерации» от 06.10.2003г. № 131-ФЗ,  «Положением о бюджетном устройстве и бюджетном процессе в </w:t>
      </w:r>
      <w:proofErr w:type="spellStart"/>
      <w:r w:rsidRPr="00404658">
        <w:rPr>
          <w:rFonts w:ascii="Times New Roman" w:hAnsi="Times New Roman" w:cs="Times New Roman"/>
          <w:sz w:val="24"/>
          <w:szCs w:val="24"/>
        </w:rPr>
        <w:t>Шипицынском</w:t>
      </w:r>
      <w:proofErr w:type="spellEnd"/>
      <w:r w:rsidRPr="00404658">
        <w:rPr>
          <w:rFonts w:ascii="Times New Roman" w:hAnsi="Times New Roman" w:cs="Times New Roman"/>
          <w:sz w:val="24"/>
          <w:szCs w:val="24"/>
        </w:rPr>
        <w:t xml:space="preserve"> сельсовете Чистоозерного района Новосибирской области»,  утвержденное решением сессии Совета депутатов Шипицынского </w:t>
      </w:r>
      <w:proofErr w:type="spellStart"/>
      <w:r w:rsidRPr="00404658">
        <w:rPr>
          <w:rFonts w:ascii="Times New Roman" w:hAnsi="Times New Roman" w:cs="Times New Roman"/>
          <w:sz w:val="24"/>
          <w:szCs w:val="24"/>
        </w:rPr>
        <w:t>сельсоветаЧистоозерного</w:t>
      </w:r>
      <w:proofErr w:type="spellEnd"/>
      <w:r w:rsidRPr="00404658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от 30.07.2014г., Совет депутатов Шипицынского сельсовета  Чистоозерного района Новосибирской области     </w:t>
      </w:r>
      <w:proofErr w:type="gramEnd"/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РЕШИЛ: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b/>
          <w:sz w:val="24"/>
          <w:szCs w:val="24"/>
        </w:rPr>
        <w:t>1</w:t>
      </w:r>
      <w:r w:rsidRPr="00404658">
        <w:rPr>
          <w:rFonts w:ascii="Times New Roman" w:hAnsi="Times New Roman" w:cs="Times New Roman"/>
          <w:sz w:val="24"/>
          <w:szCs w:val="24"/>
        </w:rPr>
        <w:t>. Утвердить основные характеристики бюджета Шипицынского сельсовета Чистоозерного района Новосибирской области (далее – местный бюджет) на 2020год:</w:t>
      </w:r>
    </w:p>
    <w:p w:rsidR="00404658" w:rsidRPr="00404658" w:rsidRDefault="00404658" w:rsidP="00404658">
      <w:pPr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1) прогнозируемый общий объем доходов в сумме 6428,9 тыс</w:t>
      </w:r>
      <w:proofErr w:type="gramStart"/>
      <w:r w:rsidRPr="0040465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04658">
        <w:rPr>
          <w:rFonts w:ascii="Times New Roman" w:hAnsi="Times New Roman" w:cs="Times New Roman"/>
          <w:sz w:val="24"/>
          <w:szCs w:val="24"/>
        </w:rPr>
        <w:t>ублей, в том числе     межбюджетных трансфертов в сумме 5217,5 тыс. рублей;</w:t>
      </w:r>
    </w:p>
    <w:p w:rsidR="00404658" w:rsidRPr="00404658" w:rsidRDefault="00404658" w:rsidP="00404658">
      <w:pPr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2) прогнозируемый общий объем расходов местного бюджета в сумме  6428,9 тыс. рублей;</w:t>
      </w:r>
    </w:p>
    <w:p w:rsidR="00404658" w:rsidRPr="00404658" w:rsidRDefault="00404658" w:rsidP="00404658">
      <w:pPr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3) дефицит бюджета составляет 0,0 тыс. рублей.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b/>
          <w:sz w:val="24"/>
          <w:szCs w:val="24"/>
        </w:rPr>
        <w:t>2</w:t>
      </w:r>
      <w:r w:rsidRPr="00404658">
        <w:rPr>
          <w:rFonts w:ascii="Times New Roman" w:hAnsi="Times New Roman" w:cs="Times New Roman"/>
          <w:sz w:val="24"/>
          <w:szCs w:val="24"/>
        </w:rPr>
        <w:t>.Утвердить основные характеристики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4658">
        <w:rPr>
          <w:rFonts w:ascii="Times New Roman" w:hAnsi="Times New Roman" w:cs="Times New Roman"/>
          <w:sz w:val="24"/>
          <w:szCs w:val="24"/>
        </w:rPr>
        <w:t>Шипицынского сельсовета Чистоозерного района Новосибирской области (далее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4658">
        <w:rPr>
          <w:rFonts w:ascii="Times New Roman" w:hAnsi="Times New Roman" w:cs="Times New Roman"/>
          <w:sz w:val="24"/>
          <w:szCs w:val="24"/>
        </w:rPr>
        <w:t>- местный бюджет)  на 2021 год и на 2022 год: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1) прогнозируемый общий объем доходов на 2021 год в сумме 2741,7 тыс</w:t>
      </w:r>
      <w:proofErr w:type="gramStart"/>
      <w:r w:rsidRPr="0040465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04658">
        <w:rPr>
          <w:rFonts w:ascii="Times New Roman" w:hAnsi="Times New Roman" w:cs="Times New Roman"/>
          <w:sz w:val="24"/>
          <w:szCs w:val="24"/>
        </w:rPr>
        <w:t xml:space="preserve">ублей, в том числе объем межбюджетных трансфертов в сумме 1483,8 тыс.рублей. 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2) прогнозируемый общий объем доходов на 2022 год в сумме 2672,0 в том числе объем межбюджетных трансфертов1343,4 тыс</w:t>
      </w:r>
      <w:proofErr w:type="gramStart"/>
      <w:r w:rsidRPr="0040465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04658">
        <w:rPr>
          <w:rFonts w:ascii="Times New Roman" w:hAnsi="Times New Roman" w:cs="Times New Roman"/>
          <w:sz w:val="24"/>
          <w:szCs w:val="24"/>
        </w:rPr>
        <w:t>ублей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3) прогнозируемый общий объем расходов местного бюджета на 2021 год в сумме 2741,7 тыс. рублей и на 2022 год в сумме 2672,0 тыс</w:t>
      </w:r>
      <w:proofErr w:type="gramStart"/>
      <w:r w:rsidRPr="0040465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04658">
        <w:rPr>
          <w:rFonts w:ascii="Times New Roman" w:hAnsi="Times New Roman" w:cs="Times New Roman"/>
          <w:sz w:val="24"/>
          <w:szCs w:val="24"/>
        </w:rPr>
        <w:t>ублей;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lastRenderedPageBreak/>
        <w:t>4)дефицит бюджета на 2021 и 2022годы составляет 0,0 тыс</w:t>
      </w:r>
      <w:proofErr w:type="gramStart"/>
      <w:r w:rsidRPr="0040465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04658">
        <w:rPr>
          <w:rFonts w:ascii="Times New Roman" w:hAnsi="Times New Roman" w:cs="Times New Roman"/>
          <w:sz w:val="24"/>
          <w:szCs w:val="24"/>
        </w:rPr>
        <w:t>ублей.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 xml:space="preserve">5) условно-утвержденные расходы на 2021 год в сумме 56,8тыс. рублей, на 2022 год </w:t>
      </w:r>
      <w:proofErr w:type="gramStart"/>
      <w:r w:rsidRPr="00404658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 xml:space="preserve"> сумме 108,6тыс. рублей. </w:t>
      </w:r>
    </w:p>
    <w:p w:rsidR="00404658" w:rsidRPr="00404658" w:rsidRDefault="00404658" w:rsidP="0040465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b/>
          <w:sz w:val="24"/>
          <w:szCs w:val="24"/>
        </w:rPr>
        <w:t>3</w:t>
      </w:r>
      <w:r w:rsidRPr="00404658">
        <w:rPr>
          <w:rFonts w:ascii="Times New Roman" w:hAnsi="Times New Roman" w:cs="Times New Roman"/>
          <w:sz w:val="24"/>
          <w:szCs w:val="24"/>
        </w:rPr>
        <w:t>. Установить перечень главных администраторов доходов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4658">
        <w:rPr>
          <w:rFonts w:ascii="Times New Roman" w:hAnsi="Times New Roman" w:cs="Times New Roman"/>
          <w:sz w:val="24"/>
          <w:szCs w:val="24"/>
        </w:rPr>
        <w:t>Шипицынского сельсовета Чистоозерного района Новосибирской области на 2020 год и плановый период 2021 и 2022 годов согласно приложению №1, в том числе:</w:t>
      </w:r>
      <w:r w:rsidRPr="00404658">
        <w:rPr>
          <w:rFonts w:ascii="Times New Roman" w:hAnsi="Times New Roman" w:cs="Times New Roman"/>
          <w:sz w:val="24"/>
          <w:szCs w:val="24"/>
        </w:rPr>
        <w:tab/>
      </w:r>
      <w:r w:rsidRPr="00404658">
        <w:rPr>
          <w:rFonts w:ascii="Times New Roman" w:hAnsi="Times New Roman" w:cs="Times New Roman"/>
          <w:sz w:val="24"/>
          <w:szCs w:val="24"/>
        </w:rPr>
        <w:tab/>
      </w:r>
      <w:r w:rsidRPr="00404658">
        <w:rPr>
          <w:rFonts w:ascii="Times New Roman" w:hAnsi="Times New Roman" w:cs="Times New Roman"/>
          <w:sz w:val="24"/>
          <w:szCs w:val="24"/>
        </w:rPr>
        <w:tab/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 xml:space="preserve">  1) Перечень главных администраторов налоговых и неналоговых доходов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4658">
        <w:rPr>
          <w:rFonts w:ascii="Times New Roman" w:hAnsi="Times New Roman" w:cs="Times New Roman"/>
          <w:sz w:val="24"/>
          <w:szCs w:val="24"/>
        </w:rPr>
        <w:t>Шипицынского сельсовета Чистоозерного района Новосибирской области таблица 1;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 xml:space="preserve">  2) перечень главных администраторов безвозмездных поступлений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4658">
        <w:rPr>
          <w:rFonts w:ascii="Times New Roman" w:hAnsi="Times New Roman" w:cs="Times New Roman"/>
          <w:sz w:val="24"/>
          <w:szCs w:val="24"/>
        </w:rPr>
        <w:t>Шипицынского сельсовета Чистоозерного района Новосибирской области таблица 2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b/>
          <w:sz w:val="24"/>
          <w:szCs w:val="24"/>
        </w:rPr>
        <w:t xml:space="preserve">        4.</w:t>
      </w:r>
      <w:r w:rsidRPr="00404658">
        <w:rPr>
          <w:rFonts w:ascii="Times New Roman" w:hAnsi="Times New Roman" w:cs="Times New Roman"/>
          <w:sz w:val="24"/>
          <w:szCs w:val="24"/>
        </w:rPr>
        <w:t xml:space="preserve"> Перечень главных </w:t>
      </w:r>
      <w:proofErr w:type="gramStart"/>
      <w:r w:rsidRPr="00404658">
        <w:rPr>
          <w:rFonts w:ascii="Times New Roman" w:hAnsi="Times New Roman" w:cs="Times New Roman"/>
          <w:sz w:val="24"/>
          <w:szCs w:val="24"/>
        </w:rPr>
        <w:t>администраторов источников финансирования дефицита бюджета</w:t>
      </w:r>
      <w:proofErr w:type="gramEnd"/>
      <w:r w:rsidRPr="00404658">
        <w:rPr>
          <w:rFonts w:ascii="Times New Roman" w:hAnsi="Times New Roman" w:cs="Times New Roman"/>
          <w:sz w:val="24"/>
          <w:szCs w:val="24"/>
        </w:rPr>
        <w:t xml:space="preserve"> Шипицынского сельсовета Чистоозерного района Новосибирской области на 2020 год и плановый период 2021 и 2022 годов согласно приложению №2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b/>
          <w:sz w:val="24"/>
          <w:szCs w:val="24"/>
        </w:rPr>
        <w:t>5.</w:t>
      </w:r>
      <w:r w:rsidRPr="00404658">
        <w:rPr>
          <w:rFonts w:ascii="Times New Roman" w:hAnsi="Times New Roman" w:cs="Times New Roman"/>
          <w:sz w:val="24"/>
          <w:szCs w:val="24"/>
        </w:rPr>
        <w:t>Установить нормативы распределения доходов Шипицынского сельсовета Чистоозерного района Новосибирской области на 2020 год и плановый период 2021 и 2022 годов согласно приложению №3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1) в части налоговых и неналоговых доходов таблица</w:t>
      </w:r>
      <w:proofErr w:type="gramStart"/>
      <w:r w:rsidRPr="00404658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2) в части безвозмездных поступлений  таблица</w:t>
      </w:r>
      <w:proofErr w:type="gramStart"/>
      <w:r w:rsidRPr="0040465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046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b/>
          <w:sz w:val="24"/>
          <w:szCs w:val="24"/>
        </w:rPr>
        <w:t>6</w:t>
      </w:r>
      <w:r w:rsidRPr="00404658">
        <w:rPr>
          <w:rFonts w:ascii="Times New Roman" w:hAnsi="Times New Roman" w:cs="Times New Roman"/>
          <w:sz w:val="24"/>
          <w:szCs w:val="24"/>
        </w:rPr>
        <w:t>.Заключение и оплата договоров,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4658">
        <w:rPr>
          <w:rFonts w:ascii="Times New Roman" w:hAnsi="Times New Roman" w:cs="Times New Roman"/>
          <w:sz w:val="24"/>
          <w:szCs w:val="24"/>
        </w:rPr>
        <w:t>исполнение которых осуществляется за счет средств бюджета Шипицынского сельсовета Чистоозерного района Новосибирской области, производится в пределах утвержденных им лимитов бюджетных обязательств в соответствии с ведомственной классификацией расходов местного бюджета и с учетом принятых и неисполненных обязатель</w:t>
      </w:r>
      <w:proofErr w:type="gramStart"/>
      <w:r w:rsidRPr="00404658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404658">
        <w:rPr>
          <w:rFonts w:ascii="Times New Roman" w:hAnsi="Times New Roman" w:cs="Times New Roman"/>
          <w:sz w:val="24"/>
          <w:szCs w:val="24"/>
        </w:rPr>
        <w:t>ошлого года.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b/>
          <w:sz w:val="24"/>
          <w:szCs w:val="24"/>
        </w:rPr>
        <w:t>7</w:t>
      </w:r>
      <w:r w:rsidRPr="00404658">
        <w:rPr>
          <w:rFonts w:ascii="Times New Roman" w:hAnsi="Times New Roman" w:cs="Times New Roman"/>
          <w:sz w:val="24"/>
          <w:szCs w:val="24"/>
        </w:rPr>
        <w:t>.Установить, что  органы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4658">
        <w:rPr>
          <w:rFonts w:ascii="Times New Roman" w:hAnsi="Times New Roman" w:cs="Times New Roman"/>
          <w:sz w:val="24"/>
          <w:szCs w:val="24"/>
        </w:rPr>
        <w:t>Шипицынского сельсовета Чистоозерного района Новосибирской области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1)в размере 100% суммы договор</w:t>
      </w:r>
      <w:proofErr w:type="gramStart"/>
      <w:r w:rsidRPr="00404658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404658">
        <w:rPr>
          <w:rFonts w:ascii="Times New Roman" w:hAnsi="Times New Roman" w:cs="Times New Roman"/>
          <w:sz w:val="24"/>
          <w:szCs w:val="24"/>
        </w:rPr>
        <w:t>муниципального контракта) -по договорам (муниципальным контрактам: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lastRenderedPageBreak/>
        <w:t>а) о предоставлении услуг связи, услуг проживания в гостиницах;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б) о подписке на печатные издания и об их приобретении;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в) об обучении на курсах повышения квалификации;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г) о приобретении ави</w:t>
      </w:r>
      <w:proofErr w:type="gramStart"/>
      <w:r w:rsidRPr="00404658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404658">
        <w:rPr>
          <w:rFonts w:ascii="Times New Roman" w:hAnsi="Times New Roman" w:cs="Times New Roman"/>
          <w:sz w:val="24"/>
          <w:szCs w:val="24"/>
        </w:rPr>
        <w:t xml:space="preserve"> и железнодорожных билетов, билетов для проезда пригородным транспортом;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465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404658">
        <w:rPr>
          <w:rFonts w:ascii="Times New Roman" w:hAnsi="Times New Roman" w:cs="Times New Roman"/>
          <w:sz w:val="24"/>
          <w:szCs w:val="24"/>
        </w:rPr>
        <w:t>) страхования;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е) подлежащим оплате за счет средств, полученных от иной, приносящей доход деятельности;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ж) аренды;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 xml:space="preserve">2) 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 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3)в размере 20 процентов суммы договор</w:t>
      </w:r>
      <w:proofErr w:type="gramStart"/>
      <w:r w:rsidRPr="00404658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404658">
        <w:rPr>
          <w:rFonts w:ascii="Times New Roman" w:hAnsi="Times New Roman" w:cs="Times New Roman"/>
          <w:sz w:val="24"/>
          <w:szCs w:val="24"/>
        </w:rPr>
        <w:t>контракта, если иное не предусмотрено законодательством Российской Федерации) по остальным договорам (контрактам)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4) в размере 100 процентов суммы договора (контракта) по распоряжению администрации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b/>
          <w:sz w:val="24"/>
          <w:szCs w:val="24"/>
        </w:rPr>
        <w:t>8.</w:t>
      </w:r>
      <w:r w:rsidRPr="00404658">
        <w:rPr>
          <w:rFonts w:ascii="Times New Roman" w:hAnsi="Times New Roman" w:cs="Times New Roman"/>
          <w:sz w:val="24"/>
          <w:szCs w:val="24"/>
        </w:rPr>
        <w:t>Установить в пределах общего объема расходов,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4658">
        <w:rPr>
          <w:rFonts w:ascii="Times New Roman" w:hAnsi="Times New Roman" w:cs="Times New Roman"/>
          <w:sz w:val="24"/>
          <w:szCs w:val="24"/>
        </w:rPr>
        <w:t>установленного пунктом 1 настоящего решения, распределение бюджетных ассигнований по разделам, подразделам, целевым статьям, группам и подгруппам видов расходов классификации бюджета Шипицынского сельсовета Чистоозерного района Новосибирской области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 xml:space="preserve">  1)на 2020год согласно таблице 1 приложения №4;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 xml:space="preserve">  2)на 2021-2022годы согласно таблице 2 приложения №4.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04658" w:rsidRPr="00404658" w:rsidRDefault="00404658" w:rsidP="00404658">
      <w:pPr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b/>
          <w:sz w:val="24"/>
          <w:szCs w:val="24"/>
        </w:rPr>
        <w:t>9</w:t>
      </w:r>
      <w:r w:rsidRPr="00404658">
        <w:rPr>
          <w:rFonts w:ascii="Times New Roman" w:hAnsi="Times New Roman" w:cs="Times New Roman"/>
          <w:sz w:val="24"/>
          <w:szCs w:val="24"/>
        </w:rPr>
        <w:t>.Утвердить ведомственную структуру расходов бюджета Шипицынского сельсовета Чистоозерного района Новосибирской области: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 xml:space="preserve">  1)на 2020 год согласно таблице</w:t>
      </w:r>
      <w:proofErr w:type="gramStart"/>
      <w:r w:rsidRPr="0040465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04658">
        <w:rPr>
          <w:rFonts w:ascii="Times New Roman" w:hAnsi="Times New Roman" w:cs="Times New Roman"/>
          <w:sz w:val="24"/>
          <w:szCs w:val="24"/>
        </w:rPr>
        <w:t xml:space="preserve"> приложения №5;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 xml:space="preserve">  2)на 2021-2022 годы согласно таблице 2 приложения №5.</w:t>
      </w:r>
    </w:p>
    <w:p w:rsidR="00404658" w:rsidRPr="00404658" w:rsidRDefault="00404658" w:rsidP="004046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404658">
        <w:rPr>
          <w:rFonts w:ascii="Times New Roman" w:hAnsi="Times New Roman" w:cs="Times New Roman"/>
          <w:sz w:val="24"/>
          <w:szCs w:val="24"/>
        </w:rPr>
        <w:t>.Установить, что за счет средств местного бюджета оказываются муниципальные услуги в соответствии с перечнем, объемом и нормативами финансовых затрат (стоимостью) муниципальных услуг, утвержденными администрацией Чистоозерного района.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4658">
        <w:rPr>
          <w:rFonts w:ascii="Times New Roman" w:hAnsi="Times New Roman" w:cs="Times New Roman"/>
          <w:sz w:val="24"/>
          <w:szCs w:val="24"/>
        </w:rPr>
        <w:t xml:space="preserve">Выполнение бюджетными учреждениями и иными юридическими лицами муниципальных услуг осуществляется в соответствии с муниципальным заданием, сформированным в соответствии с порядком формирования муниципального задания, </w:t>
      </w:r>
      <w:r w:rsidRPr="00404658">
        <w:rPr>
          <w:rFonts w:ascii="Times New Roman" w:hAnsi="Times New Roman" w:cs="Times New Roman"/>
          <w:sz w:val="24"/>
          <w:szCs w:val="24"/>
        </w:rPr>
        <w:lastRenderedPageBreak/>
        <w:t>установленным администрацией Шипицынского сельсовета Чистоозерного района Новосибирской области.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b/>
          <w:sz w:val="24"/>
          <w:szCs w:val="24"/>
        </w:rPr>
        <w:t>11</w:t>
      </w:r>
      <w:r w:rsidRPr="00404658">
        <w:rPr>
          <w:rFonts w:ascii="Times New Roman" w:hAnsi="Times New Roman" w:cs="Times New Roman"/>
          <w:sz w:val="24"/>
          <w:szCs w:val="24"/>
        </w:rPr>
        <w:t>.Законодательные и иные нормативные правовые акты, влекущие дополнительные расходы, за счет средств местного бюджета на 2020год</w:t>
      </w:r>
      <w:proofErr w:type="gramStart"/>
      <w:r w:rsidRPr="00404658">
        <w:rPr>
          <w:rFonts w:ascii="Times New Roman" w:hAnsi="Times New Roman" w:cs="Times New Roman"/>
          <w:sz w:val="24"/>
          <w:szCs w:val="24"/>
        </w:rPr>
        <w:t>,а</w:t>
      </w:r>
      <w:proofErr w:type="gramEnd"/>
      <w:r w:rsidRPr="00404658">
        <w:rPr>
          <w:rFonts w:ascii="Times New Roman" w:hAnsi="Times New Roman" w:cs="Times New Roman"/>
          <w:sz w:val="24"/>
          <w:szCs w:val="24"/>
        </w:rPr>
        <w:t xml:space="preserve"> также сокращающие его доходную базу, реализуются только при наличии соответствующих источников дополнительных поступлений в бюджет и (или) сокращения расходов по отдельным статьям бюджета после внесения соответствующих изменений и дополнений в настоящее решение.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4658">
        <w:rPr>
          <w:rFonts w:ascii="Times New Roman" w:hAnsi="Times New Roman" w:cs="Times New Roman"/>
          <w:sz w:val="24"/>
          <w:szCs w:val="24"/>
        </w:rPr>
        <w:t>Законодательные акты, реализация которых обеспечивается из средств федерального, областного, районного бюджета, исполняются в пределах средств, предусмотренных ФЗ «О федеральном бюджете на 2020 год», Законом Новосибирской области «Об областном бюджете Новосибирской области на 2020 год и плановый период 2021-2022 годов» и сессии Совета депутатов Чистоозерного района, учтенных в решении  «О бюджете Чистоозерного района на 2020 год и плановый период 2021-2022 годов».</w:t>
      </w:r>
      <w:proofErr w:type="gramEnd"/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b/>
          <w:sz w:val="24"/>
          <w:szCs w:val="24"/>
        </w:rPr>
        <w:t>12</w:t>
      </w:r>
      <w:r w:rsidRPr="00404658">
        <w:rPr>
          <w:rFonts w:ascii="Times New Roman" w:hAnsi="Times New Roman" w:cs="Times New Roman"/>
          <w:sz w:val="24"/>
          <w:szCs w:val="24"/>
        </w:rPr>
        <w:t>.Установить источники финансирования дефицита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4658">
        <w:rPr>
          <w:rFonts w:ascii="Times New Roman" w:hAnsi="Times New Roman" w:cs="Times New Roman"/>
          <w:sz w:val="24"/>
          <w:szCs w:val="24"/>
        </w:rPr>
        <w:t>Шипицынского сельсовета Чистоозерного района Новосибирской области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1) на 2020 год согласно таблице 1 приложения №6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2) на 2021-2022 годы согласно таблице 2 приложения №6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b/>
          <w:sz w:val="24"/>
          <w:szCs w:val="24"/>
        </w:rPr>
        <w:t>13.</w:t>
      </w:r>
      <w:r w:rsidRPr="00404658">
        <w:rPr>
          <w:rFonts w:ascii="Times New Roman" w:hAnsi="Times New Roman" w:cs="Times New Roman"/>
          <w:sz w:val="24"/>
          <w:szCs w:val="24"/>
        </w:rPr>
        <w:t>Утвердить Программу муниципальных внутренних заимствований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4658">
        <w:rPr>
          <w:rFonts w:ascii="Times New Roman" w:hAnsi="Times New Roman" w:cs="Times New Roman"/>
          <w:sz w:val="24"/>
          <w:szCs w:val="24"/>
        </w:rPr>
        <w:t>Шипицынского сельсовета Чистоозерного района Новосибирской области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1)на 2020год согласно таблице 1 приложения №7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2) на плановый период 2021-2022 годы согласно таблице 2 приложения №7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b/>
          <w:sz w:val="24"/>
          <w:szCs w:val="24"/>
        </w:rPr>
        <w:t>14.</w:t>
      </w:r>
      <w:r w:rsidRPr="00404658">
        <w:rPr>
          <w:rFonts w:ascii="Times New Roman" w:hAnsi="Times New Roman" w:cs="Times New Roman"/>
          <w:sz w:val="24"/>
          <w:szCs w:val="24"/>
        </w:rPr>
        <w:t>Утвердить структуру муниципального долга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4658">
        <w:rPr>
          <w:rFonts w:ascii="Times New Roman" w:hAnsi="Times New Roman" w:cs="Times New Roman"/>
          <w:sz w:val="24"/>
          <w:szCs w:val="24"/>
        </w:rPr>
        <w:t>Шипицынского сельсовета Чистоозерного района Новосибирской области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1) на 2020 год согласно таблице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4658">
        <w:rPr>
          <w:rFonts w:ascii="Times New Roman" w:hAnsi="Times New Roman" w:cs="Times New Roman"/>
          <w:sz w:val="24"/>
          <w:szCs w:val="24"/>
        </w:rPr>
        <w:t>1 приложения №8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2)на плановый период 2021-2022 годы согласно таблице 2 приложения №8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b/>
          <w:sz w:val="24"/>
          <w:szCs w:val="24"/>
        </w:rPr>
        <w:t>15.</w:t>
      </w:r>
      <w:r w:rsidRPr="00404658">
        <w:rPr>
          <w:rFonts w:ascii="Times New Roman" w:hAnsi="Times New Roman" w:cs="Times New Roman"/>
          <w:sz w:val="24"/>
          <w:szCs w:val="24"/>
        </w:rPr>
        <w:t>Установить общий объем бюджетных ассигнований, направленный на исполнение публичных нормативных обязательств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1)на 2020 год в сумме 74,8 тыс</w:t>
      </w:r>
      <w:proofErr w:type="gramStart"/>
      <w:r w:rsidRPr="0040465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04658">
        <w:rPr>
          <w:rFonts w:ascii="Times New Roman" w:hAnsi="Times New Roman" w:cs="Times New Roman"/>
          <w:sz w:val="24"/>
          <w:szCs w:val="24"/>
        </w:rPr>
        <w:t>ублей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lastRenderedPageBreak/>
        <w:t>2)на плановый период 2020-2021 годы расходы не предусмотрены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b/>
          <w:sz w:val="24"/>
          <w:szCs w:val="24"/>
        </w:rPr>
        <w:t>16.</w:t>
      </w:r>
      <w:r w:rsidRPr="00404658">
        <w:rPr>
          <w:rFonts w:ascii="Times New Roman" w:hAnsi="Times New Roman" w:cs="Times New Roman"/>
          <w:sz w:val="24"/>
          <w:szCs w:val="24"/>
        </w:rPr>
        <w:t>Установить перечень публичных нормативных обязательств, подлежащих исполнению за счет средств бюджета Шипицынского сельсовета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1)на 2020 год согласно таблице 1 приложения №9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2)на плановый период 2021-2022 годы согласно таблице 2 приложения №9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b/>
          <w:sz w:val="24"/>
          <w:szCs w:val="24"/>
        </w:rPr>
        <w:t>17</w:t>
      </w:r>
      <w:r w:rsidRPr="00404658">
        <w:rPr>
          <w:rFonts w:ascii="Times New Roman" w:hAnsi="Times New Roman" w:cs="Times New Roman"/>
          <w:sz w:val="24"/>
          <w:szCs w:val="24"/>
        </w:rPr>
        <w:t>.Кредитные организации для осуществления муниципальных внутренних заимствований Шипицынского сельсовета Чистоозерного района Новосибирской области в соответствии с Федеральным законом №44-ФЗ «О размещении заказов на поставки товаров,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4658">
        <w:rPr>
          <w:rFonts w:ascii="Times New Roman" w:hAnsi="Times New Roman" w:cs="Times New Roman"/>
          <w:sz w:val="24"/>
          <w:szCs w:val="24"/>
        </w:rPr>
        <w:t>выполнение работ,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4658">
        <w:rPr>
          <w:rFonts w:ascii="Times New Roman" w:hAnsi="Times New Roman" w:cs="Times New Roman"/>
          <w:sz w:val="24"/>
          <w:szCs w:val="24"/>
        </w:rPr>
        <w:t>оказание услуг для государственных и муниципальных нужд» определяются по результатам проведения открытых конкурсов на право заключения муниципальных контрактов».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b/>
          <w:sz w:val="24"/>
          <w:szCs w:val="24"/>
        </w:rPr>
        <w:t>18</w:t>
      </w:r>
      <w:r w:rsidRPr="00404658">
        <w:rPr>
          <w:rFonts w:ascii="Times New Roman" w:hAnsi="Times New Roman" w:cs="Times New Roman"/>
          <w:sz w:val="24"/>
          <w:szCs w:val="24"/>
        </w:rPr>
        <w:t>.Установить верхний предел муниципального внутреннего долга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4658">
        <w:rPr>
          <w:rFonts w:ascii="Times New Roman" w:hAnsi="Times New Roman" w:cs="Times New Roman"/>
          <w:sz w:val="24"/>
          <w:szCs w:val="24"/>
        </w:rPr>
        <w:t>Шипицынского сельсовета Чистоозерного района Новосибирской области на 1 января 2022года в сумме 0,0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4658">
        <w:rPr>
          <w:rFonts w:ascii="Times New Roman" w:hAnsi="Times New Roman" w:cs="Times New Roman"/>
          <w:sz w:val="24"/>
          <w:szCs w:val="24"/>
        </w:rPr>
        <w:t>рублей,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4658">
        <w:rPr>
          <w:rFonts w:ascii="Times New Roman" w:hAnsi="Times New Roman" w:cs="Times New Roman"/>
          <w:sz w:val="24"/>
          <w:szCs w:val="24"/>
        </w:rPr>
        <w:t>на 1 января 2023 года в сумме 0,0 тыс</w:t>
      </w:r>
      <w:proofErr w:type="gramStart"/>
      <w:r w:rsidRPr="0040465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04658">
        <w:rPr>
          <w:rFonts w:ascii="Times New Roman" w:hAnsi="Times New Roman" w:cs="Times New Roman"/>
          <w:sz w:val="24"/>
          <w:szCs w:val="24"/>
        </w:rPr>
        <w:t>ублей и на 1 января 2024 года в сумме 0,0 тыс.рублей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b/>
          <w:sz w:val="24"/>
          <w:szCs w:val="24"/>
        </w:rPr>
        <w:t>19</w:t>
      </w:r>
      <w:r w:rsidRPr="00404658">
        <w:rPr>
          <w:rFonts w:ascii="Times New Roman" w:hAnsi="Times New Roman" w:cs="Times New Roman"/>
          <w:sz w:val="24"/>
          <w:szCs w:val="24"/>
        </w:rPr>
        <w:t>. Установить предельный объем муниципального долга Шипицынского сельсовета Чистоозерного района Новосибирской области на 1 января 2021года в сумме 0,0 тыс. рублей, на</w:t>
      </w:r>
      <w:proofErr w:type="gramStart"/>
      <w:r w:rsidRPr="0040465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04658">
        <w:rPr>
          <w:rFonts w:ascii="Times New Roman" w:hAnsi="Times New Roman" w:cs="Times New Roman"/>
          <w:sz w:val="24"/>
          <w:szCs w:val="24"/>
        </w:rPr>
        <w:t xml:space="preserve"> января 2022года в сумме 0,0 тыс. рублей, на 1 января 2023 года в сумме 0,0 тыс. рублей.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b/>
          <w:sz w:val="24"/>
          <w:szCs w:val="24"/>
        </w:rPr>
        <w:t>20</w:t>
      </w:r>
      <w:r w:rsidRPr="00404658">
        <w:rPr>
          <w:rFonts w:ascii="Times New Roman" w:hAnsi="Times New Roman" w:cs="Times New Roman"/>
          <w:sz w:val="24"/>
          <w:szCs w:val="24"/>
        </w:rPr>
        <w:t>.Установить предельный объем расходов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4658">
        <w:rPr>
          <w:rFonts w:ascii="Times New Roman" w:hAnsi="Times New Roman" w:cs="Times New Roman"/>
          <w:sz w:val="24"/>
          <w:szCs w:val="24"/>
        </w:rPr>
        <w:t>Шипицынского сельсовета Чистоозерного района Новосибирской области на обслуживание муниципального долга на 2021 год в сумме 0,0 тыс</w:t>
      </w:r>
      <w:proofErr w:type="gramStart"/>
      <w:r w:rsidRPr="0040465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04658">
        <w:rPr>
          <w:rFonts w:ascii="Times New Roman" w:hAnsi="Times New Roman" w:cs="Times New Roman"/>
          <w:sz w:val="24"/>
          <w:szCs w:val="24"/>
        </w:rPr>
        <w:t>ублей, на 2022 год в сумме 0,0 тыс. рублей. и на 2023 год в сумме 0,0 тыс.рублей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b/>
          <w:sz w:val="24"/>
          <w:szCs w:val="24"/>
        </w:rPr>
        <w:t>21</w:t>
      </w:r>
      <w:r w:rsidRPr="0040465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404658">
        <w:rPr>
          <w:rFonts w:ascii="Times New Roman" w:hAnsi="Times New Roman" w:cs="Times New Roman"/>
          <w:sz w:val="24"/>
          <w:szCs w:val="24"/>
        </w:rPr>
        <w:t>Контроль, за</w:t>
      </w:r>
      <w:proofErr w:type="gramEnd"/>
      <w:r w:rsidRPr="00404658">
        <w:rPr>
          <w:rFonts w:ascii="Times New Roman" w:hAnsi="Times New Roman" w:cs="Times New Roman"/>
          <w:sz w:val="24"/>
          <w:szCs w:val="24"/>
        </w:rPr>
        <w:t xml:space="preserve"> исполнением данного решения, возложить на комиссию по бюджету финансовой и налоговой политики.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b/>
          <w:sz w:val="24"/>
          <w:szCs w:val="24"/>
        </w:rPr>
        <w:t>22</w:t>
      </w:r>
      <w:r w:rsidRPr="00404658">
        <w:rPr>
          <w:rFonts w:ascii="Times New Roman" w:hAnsi="Times New Roman" w:cs="Times New Roman"/>
          <w:sz w:val="24"/>
          <w:szCs w:val="24"/>
        </w:rPr>
        <w:t xml:space="preserve">.Данное решение опубликовать </w:t>
      </w:r>
      <w:proofErr w:type="gramStart"/>
      <w:r w:rsidRPr="0040465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04658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404658">
        <w:rPr>
          <w:rFonts w:ascii="Times New Roman" w:hAnsi="Times New Roman" w:cs="Times New Roman"/>
          <w:sz w:val="24"/>
          <w:szCs w:val="24"/>
        </w:rPr>
        <w:t>Вестник</w:t>
      </w:r>
      <w:proofErr w:type="gramEnd"/>
      <w:r w:rsidRPr="00404658">
        <w:rPr>
          <w:rFonts w:ascii="Times New Roman" w:hAnsi="Times New Roman" w:cs="Times New Roman"/>
          <w:sz w:val="24"/>
          <w:szCs w:val="24"/>
        </w:rPr>
        <w:t xml:space="preserve"> МО Шипицынского сельсовета» с момента подписания.</w:t>
      </w:r>
    </w:p>
    <w:p w:rsidR="00404658" w:rsidRPr="00404658" w:rsidRDefault="00404658" w:rsidP="0040465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b/>
          <w:sz w:val="24"/>
          <w:szCs w:val="24"/>
        </w:rPr>
        <w:t>23.</w:t>
      </w:r>
      <w:r w:rsidRPr="00404658">
        <w:rPr>
          <w:rFonts w:ascii="Times New Roman" w:hAnsi="Times New Roman" w:cs="Times New Roman"/>
          <w:sz w:val="24"/>
          <w:szCs w:val="24"/>
        </w:rPr>
        <w:t>Данное решение вступает в силу  01.01.2020года</w:t>
      </w:r>
    </w:p>
    <w:p w:rsidR="00404658" w:rsidRPr="00404658" w:rsidRDefault="00404658" w:rsidP="004046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Глава Шипицынского сельсовета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404658">
        <w:rPr>
          <w:rFonts w:ascii="Times New Roman" w:hAnsi="Times New Roman" w:cs="Times New Roman"/>
          <w:sz w:val="24"/>
          <w:szCs w:val="24"/>
        </w:rPr>
        <w:t xml:space="preserve"> Чистоозерного района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Pr="00404658"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Н.В.Измайлова</w:t>
      </w:r>
    </w:p>
    <w:p w:rsidR="00404658" w:rsidRPr="00404658" w:rsidRDefault="00404658" w:rsidP="004046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4658" w:rsidRPr="00404658" w:rsidRDefault="00404658" w:rsidP="0040465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4658" w:rsidRPr="00404658" w:rsidRDefault="00404658" w:rsidP="0040465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4658" w:rsidRPr="00404658" w:rsidRDefault="00404658" w:rsidP="0040465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4658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404658" w:rsidRPr="00404658" w:rsidRDefault="00404658" w:rsidP="0040465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Шипицынского сельсовета</w:t>
      </w:r>
    </w:p>
    <w:p w:rsidR="00404658" w:rsidRPr="00404658" w:rsidRDefault="00404658" w:rsidP="0040465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>Чистоозерного района</w:t>
      </w:r>
    </w:p>
    <w:p w:rsidR="00404658" w:rsidRPr="00404658" w:rsidRDefault="00404658" w:rsidP="0040465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4658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</w:t>
      </w:r>
      <w:proofErr w:type="spellStart"/>
      <w:r w:rsidRPr="00404658">
        <w:rPr>
          <w:rFonts w:ascii="Times New Roman" w:hAnsi="Times New Roman" w:cs="Times New Roman"/>
          <w:sz w:val="24"/>
          <w:szCs w:val="24"/>
        </w:rPr>
        <w:t>Т.А.Таранина</w:t>
      </w:r>
      <w:proofErr w:type="spellEnd"/>
      <w:r w:rsidRPr="00404658">
        <w:rPr>
          <w:rFonts w:ascii="Times New Roman" w:hAnsi="Times New Roman" w:cs="Times New Roman"/>
          <w:sz w:val="24"/>
          <w:szCs w:val="24"/>
        </w:rPr>
        <w:tab/>
      </w:r>
      <w:r w:rsidRPr="00404658">
        <w:rPr>
          <w:rFonts w:ascii="Times New Roman" w:hAnsi="Times New Roman" w:cs="Times New Roman"/>
          <w:sz w:val="24"/>
          <w:szCs w:val="24"/>
        </w:rPr>
        <w:tab/>
      </w:r>
      <w:r w:rsidRPr="00404658">
        <w:rPr>
          <w:rFonts w:ascii="Times New Roman" w:hAnsi="Times New Roman" w:cs="Times New Roman"/>
          <w:sz w:val="24"/>
          <w:szCs w:val="24"/>
        </w:rPr>
        <w:tab/>
      </w:r>
      <w:r w:rsidRPr="00404658">
        <w:rPr>
          <w:rFonts w:ascii="Times New Roman" w:hAnsi="Times New Roman" w:cs="Times New Roman"/>
          <w:sz w:val="24"/>
          <w:szCs w:val="24"/>
        </w:rPr>
        <w:tab/>
      </w:r>
    </w:p>
    <w:p w:rsidR="00404658" w:rsidRPr="00404658" w:rsidRDefault="00404658" w:rsidP="0040465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F4F5A" w:rsidRPr="00404658" w:rsidRDefault="00EF4F5A">
      <w:pPr>
        <w:rPr>
          <w:rFonts w:ascii="Times New Roman" w:hAnsi="Times New Roman" w:cs="Times New Roman"/>
          <w:sz w:val="24"/>
          <w:szCs w:val="24"/>
        </w:rPr>
      </w:pPr>
    </w:p>
    <w:sectPr w:rsidR="00EF4F5A" w:rsidRPr="00404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04658"/>
    <w:rsid w:val="00404658"/>
    <w:rsid w:val="00BF40B2"/>
    <w:rsid w:val="00EF4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9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1467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2019-11-20T04:49:00Z</cp:lastPrinted>
  <dcterms:created xsi:type="dcterms:W3CDTF">2019-11-20T04:40:00Z</dcterms:created>
  <dcterms:modified xsi:type="dcterms:W3CDTF">2019-11-20T04:55:00Z</dcterms:modified>
</cp:coreProperties>
</file>